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4F8B" w14:textId="29B59E86" w:rsidR="00C157EC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527989" wp14:editId="600D6824">
            <wp:simplePos x="0" y="0"/>
            <wp:positionH relativeFrom="column">
              <wp:posOffset>-1030124</wp:posOffset>
            </wp:positionH>
            <wp:positionV relativeFrom="paragraph">
              <wp:posOffset>0</wp:posOffset>
            </wp:positionV>
            <wp:extent cx="7795260" cy="2165350"/>
            <wp:effectExtent l="0" t="0" r="0" b="0"/>
            <wp:wrapNone/>
            <wp:docPr id="1" name="image1.jpg" descr="A blue circle pattern with white square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ue circle pattern with white squares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216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  <w:r w:rsidR="004D0CA6">
        <w:tab/>
      </w:r>
    </w:p>
    <w:p w14:paraId="197BFDFD" w14:textId="5F233A61" w:rsidR="004D0CA6" w:rsidRDefault="004D0CA6" w:rsidP="004D0CA6">
      <w:pPr>
        <w:pStyle w:val="Heading1"/>
      </w:pPr>
      <w:r>
        <w:t>P&amp;C Executive Committee 2024</w:t>
      </w:r>
    </w:p>
    <w:p w14:paraId="6919233B" w14:textId="1660A276" w:rsidR="00926C70" w:rsidRDefault="00926C70" w:rsidP="00926C70">
      <w:pPr>
        <w:pStyle w:val="ListParagraph"/>
        <w:numPr>
          <w:ilvl w:val="0"/>
          <w:numId w:val="1"/>
        </w:numPr>
      </w:pPr>
      <w:r>
        <w:t>Appointed 28</w:t>
      </w:r>
      <w:r w:rsidRPr="00926C70">
        <w:rPr>
          <w:vertAlign w:val="superscript"/>
        </w:rPr>
        <w:t>th</w:t>
      </w:r>
      <w:r>
        <w:t xml:space="preserve"> November 2023</w:t>
      </w:r>
    </w:p>
    <w:p w14:paraId="3E7983E6" w14:textId="77777777" w:rsidR="00926C70" w:rsidRPr="00926C70" w:rsidRDefault="00926C70" w:rsidP="00926C70"/>
    <w:p w14:paraId="02850B88" w14:textId="02DD8B09" w:rsidR="004D0CA6" w:rsidRDefault="004D0CA6" w:rsidP="004D0CA6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 Walker</w:t>
      </w:r>
    </w:p>
    <w:p w14:paraId="09D38D9B" w14:textId="528B0830" w:rsidR="004D0CA6" w:rsidRDefault="004D0CA6" w:rsidP="004D0CA6">
      <w:r>
        <w:t>Vice President -Canteen</w:t>
      </w:r>
      <w:r>
        <w:tab/>
      </w:r>
      <w:r>
        <w:tab/>
      </w:r>
      <w:r>
        <w:tab/>
      </w:r>
      <w:r>
        <w:tab/>
      </w:r>
      <w:r>
        <w:tab/>
      </w:r>
      <w:r>
        <w:tab/>
        <w:t>Danielle Hearn</w:t>
      </w:r>
    </w:p>
    <w:p w14:paraId="577A37CF" w14:textId="23A58F46" w:rsidR="004D0CA6" w:rsidRDefault="004D0CA6" w:rsidP="004D0CA6">
      <w:r>
        <w:t>Vice President -Uniform</w:t>
      </w:r>
      <w:r>
        <w:tab/>
      </w:r>
      <w:r>
        <w:tab/>
      </w:r>
      <w:r>
        <w:tab/>
      </w:r>
      <w:r>
        <w:tab/>
      </w:r>
      <w:r>
        <w:tab/>
      </w:r>
      <w:r>
        <w:tab/>
        <w:t>Tanya Barnes</w:t>
      </w:r>
    </w:p>
    <w:p w14:paraId="4CAB28AF" w14:textId="21496D56" w:rsidR="004D0CA6" w:rsidRDefault="004D0CA6" w:rsidP="004D0CA6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Boulter</w:t>
      </w:r>
    </w:p>
    <w:p w14:paraId="1C4E7C45" w14:textId="5E8AE0FE" w:rsidR="004D0CA6" w:rsidRDefault="004D0CA6" w:rsidP="004D0CA6">
      <w:r>
        <w:t>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Alison Lenton</w:t>
      </w:r>
    </w:p>
    <w:p w14:paraId="6DD2CAE9" w14:textId="77777777" w:rsidR="004D0CA6" w:rsidRDefault="004D0CA6" w:rsidP="004D0CA6"/>
    <w:p w14:paraId="27757845" w14:textId="3E93748B" w:rsidR="004D0CA6" w:rsidRDefault="004D0CA6" w:rsidP="004D0CA6">
      <w:pPr>
        <w:pStyle w:val="Heading2"/>
      </w:pPr>
      <w:r>
        <w:t>Executive Members</w:t>
      </w:r>
    </w:p>
    <w:p w14:paraId="0B7CFB9C" w14:textId="77564122" w:rsidR="004D0CA6" w:rsidRDefault="004D0CA6" w:rsidP="004D0CA6">
      <w:r>
        <w:t>Uniform Assistant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Emma McGrath</w:t>
      </w:r>
    </w:p>
    <w:p w14:paraId="2FD41AE7" w14:textId="3A4D9391" w:rsidR="004D0CA6" w:rsidRDefault="004D0CA6" w:rsidP="004D0CA6">
      <w:r>
        <w:t>Uniform Assistant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 King</w:t>
      </w:r>
    </w:p>
    <w:p w14:paraId="55C0E7BD" w14:textId="274338F2" w:rsidR="004D0CA6" w:rsidRDefault="004D0CA6" w:rsidP="004D0CA6">
      <w:r>
        <w:t>Fundraising Convenor</w:t>
      </w:r>
      <w:r>
        <w:tab/>
      </w:r>
      <w:r>
        <w:tab/>
      </w:r>
      <w:r>
        <w:tab/>
      </w:r>
      <w:r>
        <w:tab/>
      </w:r>
      <w:r>
        <w:tab/>
      </w:r>
      <w:r>
        <w:tab/>
        <w:t>Nina Mills</w:t>
      </w:r>
    </w:p>
    <w:p w14:paraId="7DAB759E" w14:textId="5A61AF85" w:rsidR="004D0CA6" w:rsidRDefault="004D0CA6" w:rsidP="004D0CA6">
      <w:r>
        <w:t>Canteen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340A">
        <w:t>Danielle Hearn</w:t>
      </w:r>
    </w:p>
    <w:p w14:paraId="5F275A72" w14:textId="433A4368" w:rsidR="004D0CA6" w:rsidRPr="001E550E" w:rsidRDefault="004D0CA6" w:rsidP="004D0CA6">
      <w:r w:rsidRPr="004D0CA6">
        <w:t>Publicity and Communications Officer</w:t>
      </w:r>
      <w:r w:rsidRPr="004D0CA6">
        <w:tab/>
      </w:r>
      <w:r w:rsidRPr="004D0CA6">
        <w:tab/>
      </w:r>
      <w:r w:rsidRPr="004D0CA6">
        <w:tab/>
      </w:r>
      <w:r w:rsidRPr="004D0CA6">
        <w:tab/>
      </w:r>
      <w:r w:rsidR="001E550E" w:rsidRPr="001E550E">
        <w:t>Anna Ormerod</w:t>
      </w:r>
    </w:p>
    <w:p w14:paraId="5E84F15B" w14:textId="2F4DD7CA" w:rsidR="004D0CA6" w:rsidRPr="00AE47BC" w:rsidRDefault="004D0CA6" w:rsidP="004D0CA6">
      <w:r w:rsidRPr="00AE47BC">
        <w:t>OOSH Convenor</w:t>
      </w:r>
      <w:r w:rsidRPr="00AE47BC">
        <w:tab/>
      </w:r>
      <w:r w:rsidRPr="00AE47BC">
        <w:tab/>
      </w:r>
      <w:r w:rsidRPr="00AE47BC">
        <w:tab/>
      </w:r>
      <w:r w:rsidRPr="00AE47BC">
        <w:tab/>
      </w:r>
      <w:r w:rsidRPr="00AE47BC">
        <w:tab/>
      </w:r>
      <w:r w:rsidRPr="00AE47BC">
        <w:tab/>
      </w:r>
      <w:r w:rsidRPr="00AE47BC">
        <w:tab/>
        <w:t>Jacqui Pappas</w:t>
      </w:r>
    </w:p>
    <w:p w14:paraId="62D9A968" w14:textId="77777777" w:rsidR="004D0CA6" w:rsidRDefault="004D0CA6" w:rsidP="004D0CA6">
      <w:pPr>
        <w:rPr>
          <w:color w:val="595959"/>
        </w:rPr>
      </w:pPr>
    </w:p>
    <w:p w14:paraId="15246C57" w14:textId="6E9C669F" w:rsidR="004D0CA6" w:rsidRDefault="004D0CA6" w:rsidP="004D0CA6">
      <w:pPr>
        <w:pStyle w:val="Heading2"/>
      </w:pPr>
      <w:r>
        <w:t>Committees</w:t>
      </w:r>
    </w:p>
    <w:p w14:paraId="6B8108AA" w14:textId="0641DEBC" w:rsidR="001D1DEF" w:rsidRDefault="001D1DEF" w:rsidP="004D0CA6">
      <w:r>
        <w:t>Publicity &amp; Communications Officers</w:t>
      </w:r>
      <w:r>
        <w:tab/>
      </w:r>
      <w:r>
        <w:tab/>
      </w:r>
      <w:r>
        <w:tab/>
      </w:r>
      <w:r>
        <w:tab/>
      </w:r>
      <w:r>
        <w:tab/>
        <w:t>Anna Ormerod</w:t>
      </w:r>
    </w:p>
    <w:p w14:paraId="4EF4A7BC" w14:textId="07DAE543" w:rsidR="001D1DEF" w:rsidRDefault="001D1DEF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Alanna Yang</w:t>
      </w:r>
    </w:p>
    <w:p w14:paraId="47956DFF" w14:textId="64C3C8A1" w:rsidR="001D1DEF" w:rsidRDefault="001D1DEF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 Plant</w:t>
      </w:r>
    </w:p>
    <w:p w14:paraId="6B055169" w14:textId="28371FA8" w:rsidR="001D1DEF" w:rsidRDefault="001D1DEF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 Morley</w:t>
      </w:r>
    </w:p>
    <w:p w14:paraId="19BFC06D" w14:textId="77777777" w:rsidR="001D1DEF" w:rsidRDefault="001D1DEF" w:rsidP="004D0CA6"/>
    <w:p w14:paraId="5601F4E0" w14:textId="46111E2F" w:rsidR="004D0CA6" w:rsidRDefault="004D0CA6" w:rsidP="004D0CA6">
      <w:r>
        <w:t>Canteen Subcommittee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Nicole Quinn</w:t>
      </w:r>
    </w:p>
    <w:p w14:paraId="59C7BF46" w14:textId="507BAF67" w:rsidR="004D0CA6" w:rsidRDefault="004D0CA6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Danielle Hearn</w:t>
      </w:r>
    </w:p>
    <w:p w14:paraId="3B824AA1" w14:textId="5D99CC6F" w:rsidR="004D0CA6" w:rsidRDefault="004D0CA6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 Walker</w:t>
      </w:r>
    </w:p>
    <w:p w14:paraId="163A4AA5" w14:textId="6E7288E4" w:rsidR="004D0CA6" w:rsidRDefault="004D0CA6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482">
        <w:t>Tony Selwood</w:t>
      </w:r>
    </w:p>
    <w:p w14:paraId="4DBE83F8" w14:textId="4425ED80" w:rsidR="00CE10FC" w:rsidRDefault="00CE10FC">
      <w:r>
        <w:br w:type="page"/>
      </w:r>
    </w:p>
    <w:p w14:paraId="5A415027" w14:textId="1283B735" w:rsidR="004D0CA6" w:rsidRDefault="004D0CA6" w:rsidP="004D0CA6">
      <w:r>
        <w:lastRenderedPageBreak/>
        <w:t>Uniform Subcommittee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Tanya Barnes</w:t>
      </w:r>
    </w:p>
    <w:p w14:paraId="51C86324" w14:textId="73557437" w:rsidR="004D0CA6" w:rsidRDefault="004D0CA6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 King</w:t>
      </w:r>
    </w:p>
    <w:p w14:paraId="4A2E71A6" w14:textId="378649CC" w:rsidR="004D0CA6" w:rsidRDefault="004D0CA6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Kylie Hale</w:t>
      </w:r>
    </w:p>
    <w:p w14:paraId="7D2CA59E" w14:textId="34DA8AAC" w:rsidR="004D0CA6" w:rsidRDefault="004D0CA6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 Walker</w:t>
      </w:r>
    </w:p>
    <w:p w14:paraId="1CF30FD2" w14:textId="561E996A" w:rsidR="00AE47BC" w:rsidRDefault="004D0CA6" w:rsidP="00AE47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BC">
        <w:tab/>
      </w:r>
      <w:r w:rsidR="00BB2DA4">
        <w:t>Tony Selwood</w:t>
      </w:r>
    </w:p>
    <w:p w14:paraId="04454E3E" w14:textId="77777777" w:rsidR="00F755A8" w:rsidRDefault="00F755A8" w:rsidP="00AE47BC"/>
    <w:p w14:paraId="1DEDD898" w14:textId="3CA0EF5F" w:rsidR="004D0CA6" w:rsidRDefault="004D0CA6" w:rsidP="00CE10FC">
      <w:r>
        <w:t>Fundraising Subcommittee</w:t>
      </w:r>
      <w:r>
        <w:tab/>
      </w:r>
      <w:r>
        <w:tab/>
      </w:r>
      <w:r>
        <w:tab/>
      </w:r>
      <w:r w:rsidR="00CE10FC">
        <w:tab/>
      </w:r>
      <w:r>
        <w:tab/>
      </w:r>
      <w:r>
        <w:tab/>
      </w:r>
      <w:r w:rsidR="003A060A">
        <w:t>Nina Mills</w:t>
      </w:r>
    </w:p>
    <w:p w14:paraId="44B1FAD4" w14:textId="19B4F244" w:rsidR="003A060A" w:rsidRDefault="003A060A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Pam Battle</w:t>
      </w:r>
    </w:p>
    <w:p w14:paraId="2DD5B6EB" w14:textId="162B83D0" w:rsidR="003A060A" w:rsidRDefault="003A060A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 Walker</w:t>
      </w:r>
    </w:p>
    <w:p w14:paraId="44CAAED8" w14:textId="03441522" w:rsidR="003A060A" w:rsidRDefault="003A060A" w:rsidP="004D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DA4">
        <w:t>Tony Selwood</w:t>
      </w:r>
    </w:p>
    <w:p w14:paraId="0573263F" w14:textId="77777777" w:rsidR="003A060A" w:rsidRDefault="003A060A" w:rsidP="004D0CA6"/>
    <w:p w14:paraId="61B51748" w14:textId="3F5F3ABB" w:rsidR="003A060A" w:rsidRDefault="003A060A" w:rsidP="003A060A">
      <w:pPr>
        <w:pStyle w:val="Heading2"/>
      </w:pPr>
      <w:r>
        <w:t>Appointments</w:t>
      </w:r>
    </w:p>
    <w:p w14:paraId="5E35BBCD" w14:textId="44C55319" w:rsidR="003A060A" w:rsidRDefault="003A060A" w:rsidP="003A060A">
      <w:r>
        <w:t>Auditor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Shannon Kamstra</w:t>
      </w:r>
    </w:p>
    <w:p w14:paraId="630A84A1" w14:textId="092585A0" w:rsidR="003A060A" w:rsidRPr="003A060A" w:rsidRDefault="003A060A" w:rsidP="003A060A">
      <w:r>
        <w:t>Canteen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Nicole Quinn</w:t>
      </w:r>
    </w:p>
    <w:sectPr w:rsidR="003A060A" w:rsidRPr="003A06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CA6"/>
    <w:multiLevelType w:val="hybridMultilevel"/>
    <w:tmpl w:val="52EA6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EC"/>
    <w:rsid w:val="00011BCC"/>
    <w:rsid w:val="001D1DEF"/>
    <w:rsid w:val="001E550E"/>
    <w:rsid w:val="003A060A"/>
    <w:rsid w:val="004D0CA6"/>
    <w:rsid w:val="005358CF"/>
    <w:rsid w:val="0078340A"/>
    <w:rsid w:val="008D0482"/>
    <w:rsid w:val="00926C70"/>
    <w:rsid w:val="00AE47BC"/>
    <w:rsid w:val="00BB2DA4"/>
    <w:rsid w:val="00C157EC"/>
    <w:rsid w:val="00CE10FC"/>
    <w:rsid w:val="00F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63A6"/>
  <w15:docId w15:val="{304B8F96-A4E9-4BB1-8674-16A5BB76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2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Jack Boulter</cp:lastModifiedBy>
  <cp:revision>13</cp:revision>
  <dcterms:created xsi:type="dcterms:W3CDTF">2023-12-10T04:45:00Z</dcterms:created>
  <dcterms:modified xsi:type="dcterms:W3CDTF">2024-02-13T06:55:00Z</dcterms:modified>
</cp:coreProperties>
</file>