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0EC" w:rsidRPr="00A568AA" w:rsidRDefault="007F489A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bookmarkStart w:id="0" w:name="_GoBack"/>
      <w:bookmarkEnd w:id="0"/>
      <w:r w:rsidRPr="00A568AA">
        <w:rPr>
          <w:rFonts w:asciiTheme="majorHAnsi" w:hAnsiTheme="majorHAnsi" w:cstheme="majorHAnsi"/>
          <w:b/>
          <w:sz w:val="24"/>
          <w:szCs w:val="24"/>
          <w:u w:val="single"/>
        </w:rPr>
        <w:t>Religion and ethics</w:t>
      </w:r>
      <w:r w:rsidR="00FC73FF" w:rsidRPr="00A568AA">
        <w:rPr>
          <w:rFonts w:asciiTheme="majorHAnsi" w:hAnsiTheme="majorHAnsi" w:cstheme="majorHAnsi"/>
          <w:b/>
          <w:sz w:val="24"/>
          <w:szCs w:val="24"/>
          <w:u w:val="single"/>
        </w:rPr>
        <w:t xml:space="preserve"> 2021</w:t>
      </w:r>
    </w:p>
    <w:p w:rsidR="007F489A" w:rsidRDefault="007F489A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At Wallsend South Public School scr</w:t>
      </w:r>
      <w:r w:rsidR="00B741A4">
        <w:rPr>
          <w:rFonts w:asciiTheme="majorHAnsi" w:hAnsiTheme="majorHAnsi" w:cstheme="majorHAnsi"/>
          <w:sz w:val="24"/>
          <w:szCs w:val="24"/>
        </w:rPr>
        <w:t>ipture and ethics are offered each</w:t>
      </w:r>
      <w:r>
        <w:rPr>
          <w:rFonts w:asciiTheme="majorHAnsi" w:hAnsiTheme="majorHAnsi" w:cstheme="majorHAnsi"/>
          <w:sz w:val="24"/>
          <w:szCs w:val="24"/>
        </w:rPr>
        <w:t xml:space="preserve"> Friday</w:t>
      </w:r>
      <w:r w:rsidR="00BB53B8">
        <w:rPr>
          <w:rFonts w:asciiTheme="majorHAnsi" w:hAnsiTheme="majorHAnsi" w:cstheme="majorHAnsi"/>
          <w:sz w:val="24"/>
          <w:szCs w:val="24"/>
        </w:rPr>
        <w:t xml:space="preserve"> in 30 minute sessions. Classes are led by an approved teacher for either scripture or ethics.  A Wallsend South class teacher is also present during each of these sessions.</w:t>
      </w:r>
    </w:p>
    <w:p w:rsidR="007F489A" w:rsidRDefault="007F489A">
      <w:pPr>
        <w:rPr>
          <w:rFonts w:asciiTheme="majorHAnsi" w:hAnsiTheme="majorHAnsi" w:cstheme="majorHAnsi"/>
          <w:sz w:val="24"/>
          <w:szCs w:val="24"/>
        </w:rPr>
      </w:pPr>
      <w:r w:rsidRPr="00B741A4">
        <w:rPr>
          <w:rFonts w:asciiTheme="majorHAnsi" w:hAnsiTheme="majorHAnsi" w:cstheme="majorHAnsi"/>
          <w:b/>
          <w:sz w:val="24"/>
          <w:szCs w:val="24"/>
        </w:rPr>
        <w:t>Scripture</w:t>
      </w:r>
      <w:r>
        <w:rPr>
          <w:rFonts w:asciiTheme="majorHAnsi" w:hAnsiTheme="majorHAnsi" w:cstheme="majorHAnsi"/>
          <w:sz w:val="24"/>
          <w:szCs w:val="24"/>
        </w:rPr>
        <w:t xml:space="preserve"> is offered for Year 2-6.  The approved provider for 2021 to deliver scripture lessons is New Vine Baptist Church.  Please see the link</w:t>
      </w:r>
      <w:r w:rsidR="00B741A4">
        <w:rPr>
          <w:rFonts w:asciiTheme="majorHAnsi" w:hAnsiTheme="majorHAnsi" w:cstheme="majorHAnsi"/>
          <w:sz w:val="24"/>
          <w:szCs w:val="24"/>
        </w:rPr>
        <w:t xml:space="preserve"> below</w:t>
      </w:r>
      <w:r>
        <w:rPr>
          <w:rFonts w:asciiTheme="majorHAnsi" w:hAnsiTheme="majorHAnsi" w:cstheme="majorHAnsi"/>
          <w:sz w:val="24"/>
          <w:szCs w:val="24"/>
        </w:rPr>
        <w:t xml:space="preserve"> to view the scripture curriculum </w:t>
      </w:r>
      <w:r w:rsidR="00B741A4">
        <w:rPr>
          <w:rFonts w:asciiTheme="majorHAnsi" w:hAnsiTheme="majorHAnsi" w:cstheme="majorHAnsi"/>
          <w:sz w:val="24"/>
          <w:szCs w:val="24"/>
        </w:rPr>
        <w:t>and information</w:t>
      </w:r>
      <w:r>
        <w:rPr>
          <w:rFonts w:asciiTheme="majorHAnsi" w:hAnsiTheme="majorHAnsi" w:cstheme="majorHAnsi"/>
          <w:sz w:val="24"/>
          <w:szCs w:val="24"/>
        </w:rPr>
        <w:t>.</w:t>
      </w:r>
    </w:p>
    <w:p w:rsidR="007F489A" w:rsidRDefault="0012646C">
      <w:pPr>
        <w:rPr>
          <w:rFonts w:asciiTheme="majorHAnsi" w:hAnsiTheme="majorHAnsi" w:cstheme="majorHAnsi"/>
          <w:sz w:val="24"/>
          <w:szCs w:val="24"/>
        </w:rPr>
      </w:pPr>
      <w:hyperlink r:id="rId6" w:history="1">
        <w:r w:rsidR="007E7A61" w:rsidRPr="00894D4B">
          <w:rPr>
            <w:rStyle w:val="Hyperlink"/>
            <w:rFonts w:asciiTheme="majorHAnsi" w:hAnsiTheme="majorHAnsi" w:cstheme="majorHAnsi"/>
            <w:sz w:val="24"/>
            <w:szCs w:val="24"/>
          </w:rPr>
          <w:t>https://nswactbaptists.org.au/sre-parents-and-schools/</w:t>
        </w:r>
      </w:hyperlink>
    </w:p>
    <w:p w:rsidR="007E7A61" w:rsidRDefault="007E7A61">
      <w:pPr>
        <w:rPr>
          <w:rFonts w:asciiTheme="majorHAnsi" w:hAnsiTheme="majorHAnsi" w:cstheme="majorHAnsi"/>
          <w:sz w:val="24"/>
          <w:szCs w:val="24"/>
        </w:rPr>
      </w:pPr>
      <w:r w:rsidRPr="00B741A4">
        <w:rPr>
          <w:rFonts w:asciiTheme="majorHAnsi" w:hAnsiTheme="majorHAnsi" w:cstheme="majorHAnsi"/>
          <w:b/>
          <w:sz w:val="24"/>
          <w:szCs w:val="24"/>
        </w:rPr>
        <w:t>Ethics</w:t>
      </w:r>
      <w:r>
        <w:rPr>
          <w:rFonts w:asciiTheme="majorHAnsi" w:hAnsiTheme="majorHAnsi" w:cstheme="majorHAnsi"/>
          <w:sz w:val="24"/>
          <w:szCs w:val="24"/>
        </w:rPr>
        <w:t xml:space="preserve"> is offered to Year 5 and 6 students.  Ethics teachers are trained and approved and deliver the Primary Ethics curriculum.</w:t>
      </w:r>
    </w:p>
    <w:p w:rsidR="007E7A61" w:rsidRDefault="0012646C">
      <w:pPr>
        <w:rPr>
          <w:rFonts w:asciiTheme="majorHAnsi" w:hAnsiTheme="majorHAnsi" w:cstheme="majorHAnsi"/>
          <w:sz w:val="24"/>
          <w:szCs w:val="24"/>
        </w:rPr>
      </w:pPr>
      <w:hyperlink r:id="rId7" w:history="1">
        <w:r w:rsidR="007E7A61" w:rsidRPr="00894D4B">
          <w:rPr>
            <w:rStyle w:val="Hyperlink"/>
            <w:rFonts w:asciiTheme="majorHAnsi" w:hAnsiTheme="majorHAnsi" w:cstheme="majorHAnsi"/>
            <w:sz w:val="24"/>
            <w:szCs w:val="24"/>
          </w:rPr>
          <w:t>https://primaryethics.com.au/about/</w:t>
        </w:r>
      </w:hyperlink>
    </w:p>
    <w:p w:rsidR="007E7A61" w:rsidRDefault="007E7A61">
      <w:pPr>
        <w:rPr>
          <w:rFonts w:asciiTheme="majorHAnsi" w:hAnsiTheme="majorHAnsi" w:cstheme="majorHAnsi"/>
          <w:sz w:val="24"/>
          <w:szCs w:val="24"/>
        </w:rPr>
      </w:pPr>
      <w:r w:rsidRPr="00B741A4">
        <w:rPr>
          <w:rFonts w:asciiTheme="majorHAnsi" w:hAnsiTheme="majorHAnsi" w:cstheme="majorHAnsi"/>
          <w:b/>
          <w:sz w:val="24"/>
          <w:szCs w:val="24"/>
        </w:rPr>
        <w:t xml:space="preserve">Alternative </w:t>
      </w:r>
      <w:r w:rsidR="00BB53B8">
        <w:rPr>
          <w:rFonts w:asciiTheme="majorHAnsi" w:hAnsiTheme="majorHAnsi" w:cstheme="majorHAnsi"/>
          <w:b/>
          <w:sz w:val="24"/>
          <w:szCs w:val="24"/>
        </w:rPr>
        <w:t xml:space="preserve">school </w:t>
      </w:r>
      <w:r w:rsidRPr="00B741A4">
        <w:rPr>
          <w:rFonts w:asciiTheme="majorHAnsi" w:hAnsiTheme="majorHAnsi" w:cstheme="majorHAnsi"/>
          <w:b/>
          <w:sz w:val="24"/>
          <w:szCs w:val="24"/>
        </w:rPr>
        <w:t>activities</w:t>
      </w:r>
      <w:r w:rsidR="00BB53B8">
        <w:rPr>
          <w:rFonts w:asciiTheme="majorHAnsi" w:hAnsiTheme="majorHAnsi" w:cstheme="majorHAnsi"/>
          <w:sz w:val="24"/>
          <w:szCs w:val="24"/>
        </w:rPr>
        <w:t xml:space="preserve"> for students Year 2-6 </w:t>
      </w:r>
      <w:r>
        <w:rPr>
          <w:rFonts w:asciiTheme="majorHAnsi" w:hAnsiTheme="majorHAnsi" w:cstheme="majorHAnsi"/>
          <w:sz w:val="24"/>
          <w:szCs w:val="24"/>
        </w:rPr>
        <w:t>who do not participate in scr</w:t>
      </w:r>
      <w:r w:rsidR="00B741A4">
        <w:rPr>
          <w:rFonts w:asciiTheme="majorHAnsi" w:hAnsiTheme="majorHAnsi" w:cstheme="majorHAnsi"/>
          <w:sz w:val="24"/>
          <w:szCs w:val="24"/>
        </w:rPr>
        <w:t>ipture or ethics include</w:t>
      </w:r>
      <w:r w:rsidR="00BB53B8">
        <w:rPr>
          <w:rFonts w:asciiTheme="majorHAnsi" w:hAnsiTheme="majorHAnsi" w:cstheme="majorHAnsi"/>
          <w:sz w:val="24"/>
          <w:szCs w:val="24"/>
        </w:rPr>
        <w:t xml:space="preserve"> activities </w:t>
      </w:r>
      <w:r>
        <w:rPr>
          <w:rFonts w:asciiTheme="majorHAnsi" w:hAnsiTheme="majorHAnsi" w:cstheme="majorHAnsi"/>
          <w:sz w:val="24"/>
          <w:szCs w:val="24"/>
        </w:rPr>
        <w:t xml:space="preserve"> independent reading, etc which reflects the guidelines of the </w:t>
      </w:r>
      <w:r w:rsidR="00B741A4">
        <w:rPr>
          <w:rFonts w:asciiTheme="majorHAnsi" w:hAnsiTheme="majorHAnsi" w:cstheme="majorHAnsi"/>
          <w:sz w:val="24"/>
          <w:szCs w:val="24"/>
        </w:rPr>
        <w:t>Religious Education</w:t>
      </w:r>
      <w:r>
        <w:rPr>
          <w:rFonts w:asciiTheme="majorHAnsi" w:hAnsiTheme="majorHAnsi" w:cstheme="majorHAnsi"/>
          <w:sz w:val="24"/>
          <w:szCs w:val="24"/>
        </w:rPr>
        <w:t xml:space="preserve"> Policy. </w:t>
      </w:r>
    </w:p>
    <w:p w:rsidR="00FC73FF" w:rsidRPr="007F489A" w:rsidRDefault="00FC73FF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The NSW Department of Education Policy relating to religion in schools is the </w:t>
      </w:r>
      <w:r w:rsidR="00A568AA" w:rsidRPr="00A568AA">
        <w:rPr>
          <w:rFonts w:asciiTheme="majorHAnsi" w:hAnsiTheme="majorHAnsi" w:cstheme="majorHAnsi"/>
          <w:b/>
          <w:sz w:val="24"/>
          <w:szCs w:val="24"/>
        </w:rPr>
        <w:t>Religious Education</w:t>
      </w:r>
      <w:r w:rsidRPr="00A568AA">
        <w:rPr>
          <w:rFonts w:asciiTheme="majorHAnsi" w:hAnsiTheme="majorHAnsi" w:cstheme="majorHAnsi"/>
          <w:b/>
          <w:sz w:val="24"/>
          <w:szCs w:val="24"/>
        </w:rPr>
        <w:t xml:space="preserve"> Policy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A568AA">
        <w:rPr>
          <w:rFonts w:asciiTheme="majorHAnsi" w:hAnsiTheme="majorHAnsi" w:cstheme="majorHAnsi"/>
          <w:sz w:val="24"/>
          <w:szCs w:val="24"/>
        </w:rPr>
        <w:t xml:space="preserve">(PD/2002/0074/V03) </w:t>
      </w:r>
      <w:r>
        <w:rPr>
          <w:rFonts w:asciiTheme="majorHAnsi" w:hAnsiTheme="majorHAnsi" w:cstheme="majorHAnsi"/>
          <w:sz w:val="24"/>
          <w:szCs w:val="24"/>
        </w:rPr>
        <w:t xml:space="preserve">which can be found </w:t>
      </w:r>
      <w:r w:rsidR="00A568AA">
        <w:rPr>
          <w:rFonts w:asciiTheme="majorHAnsi" w:hAnsiTheme="majorHAnsi" w:cstheme="majorHAnsi"/>
          <w:sz w:val="24"/>
          <w:szCs w:val="24"/>
        </w:rPr>
        <w:t>on the NSW Department of Education website.</w:t>
      </w:r>
    </w:p>
    <w:sectPr w:rsidR="00FC73FF" w:rsidRPr="007F48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489A" w:rsidRDefault="007F489A" w:rsidP="007F489A">
      <w:pPr>
        <w:spacing w:after="0" w:line="240" w:lineRule="auto"/>
      </w:pPr>
      <w:r>
        <w:separator/>
      </w:r>
    </w:p>
  </w:endnote>
  <w:endnote w:type="continuationSeparator" w:id="0">
    <w:p w:rsidR="007F489A" w:rsidRDefault="007F489A" w:rsidP="007F4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489A" w:rsidRDefault="007F489A" w:rsidP="007F489A">
      <w:pPr>
        <w:spacing w:after="0" w:line="240" w:lineRule="auto"/>
      </w:pPr>
      <w:r>
        <w:separator/>
      </w:r>
    </w:p>
  </w:footnote>
  <w:footnote w:type="continuationSeparator" w:id="0">
    <w:p w:rsidR="007F489A" w:rsidRDefault="007F489A" w:rsidP="007F48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89A"/>
    <w:rsid w:val="0012646C"/>
    <w:rsid w:val="006B2934"/>
    <w:rsid w:val="007E7A61"/>
    <w:rsid w:val="007F489A"/>
    <w:rsid w:val="00A158CE"/>
    <w:rsid w:val="00A568AA"/>
    <w:rsid w:val="00B741A4"/>
    <w:rsid w:val="00BB53B8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9A9CC6-11F7-45EE-98BA-B2C2389DD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9A"/>
  </w:style>
  <w:style w:type="paragraph" w:styleId="Footer">
    <w:name w:val="footer"/>
    <w:basedOn w:val="Normal"/>
    <w:link w:val="FooterChar"/>
    <w:uiPriority w:val="99"/>
    <w:unhideWhenUsed/>
    <w:rsid w:val="007F48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9A"/>
  </w:style>
  <w:style w:type="character" w:styleId="Hyperlink">
    <w:name w:val="Hyperlink"/>
    <w:basedOn w:val="DefaultParagraphFont"/>
    <w:uiPriority w:val="99"/>
    <w:unhideWhenUsed/>
    <w:rsid w:val="007E7A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imaryethics.com.au/abou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wactbaptists.org.au/sre-parents-and-school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Deakin</dc:creator>
  <cp:keywords/>
  <dc:description/>
  <cp:lastModifiedBy>Blake Bradshaw</cp:lastModifiedBy>
  <cp:revision>2</cp:revision>
  <dcterms:created xsi:type="dcterms:W3CDTF">2021-04-26T00:16:00Z</dcterms:created>
  <dcterms:modified xsi:type="dcterms:W3CDTF">2021-04-26T00:16:00Z</dcterms:modified>
</cp:coreProperties>
</file>